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F75ACD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F75ACD" w:rsidRDefault="00F75ACD" w:rsidP="008C3CA8">
            <w:pPr>
              <w:rPr>
                <w:sz w:val="16"/>
                <w:szCs w:val="16"/>
                <w:lang w:val="sr-Cyrl-CS"/>
              </w:rPr>
            </w:pPr>
          </w:p>
          <w:p w:rsidR="00F75ACD" w:rsidRPr="006953D8" w:rsidRDefault="00F75ACD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F75ACD" w:rsidRPr="004D5594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F75ACD" w:rsidRPr="00C554A6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F75ACD" w:rsidRPr="00677DE0" w:rsidTr="008C3CA8">
        <w:tc>
          <w:tcPr>
            <w:tcW w:w="1437" w:type="dxa"/>
          </w:tcPr>
          <w:p w:rsidR="00F75ACD" w:rsidRPr="00C554A6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F75ACD" w:rsidRPr="00D3340F" w:rsidRDefault="008B6CF3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29</w:t>
            </w:r>
            <w:r w:rsidR="00F75ACD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F75ACD" w:rsidRPr="00D80AD9" w:rsidRDefault="00F75ACD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ED4E1D">
              <w:rPr>
                <w:i/>
                <w:sz w:val="20"/>
                <w:szCs w:val="20"/>
                <w:lang w:val="sr-Cyrl-CS"/>
              </w:rPr>
              <w:t>јединица</w:t>
            </w:r>
            <w:r w:rsidRPr="00677DE0">
              <w:rPr>
                <w:lang w:val="sr-Cyrl-CS"/>
              </w:rPr>
              <w:t xml:space="preserve">  </w:t>
            </w:r>
            <w:r w:rsidRPr="00537F9D">
              <w:rPr>
                <w:i/>
                <w:lang w:val="sr-Cyrl-CS"/>
              </w:rPr>
              <w:t xml:space="preserve"> </w:t>
            </w:r>
            <w:r w:rsidRPr="00ED4E1D">
              <w:rPr>
                <w:b/>
                <w:i/>
                <w:sz w:val="28"/>
                <w:szCs w:val="28"/>
                <w:lang w:val="sr-Cyrl-CS"/>
              </w:rPr>
              <w:t>Домовина</w:t>
            </w:r>
            <w:r w:rsidRPr="00ED4E1D">
              <w:rPr>
                <w:b/>
                <w:sz w:val="28"/>
                <w:szCs w:val="28"/>
                <w:lang w:val="sr-Cyrl-CS"/>
              </w:rPr>
              <w:t xml:space="preserve"> – вежбе у изражајном читању и анализа песме</w:t>
            </w:r>
          </w:p>
          <w:p w:rsidR="00F75ACD" w:rsidRPr="00817475" w:rsidRDefault="00F75ACD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F75ACD" w:rsidRPr="00677DE0" w:rsidTr="008C3CA8">
        <w:trPr>
          <w:trHeight w:val="228"/>
        </w:trPr>
        <w:tc>
          <w:tcPr>
            <w:tcW w:w="8856" w:type="dxa"/>
            <w:gridSpan w:val="4"/>
          </w:tcPr>
          <w:p w:rsidR="00F75ACD" w:rsidRPr="00863F97" w:rsidRDefault="00F75ACD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ED4E1D">
              <w:rPr>
                <w:sz w:val="28"/>
                <w:szCs w:val="28"/>
                <w:lang w:val="sr-Cyrl-CS"/>
              </w:rPr>
              <w:t>Анализа песме, појам родољубиве песме, г</w:t>
            </w:r>
            <w:r>
              <w:rPr>
                <w:sz w:val="28"/>
                <w:szCs w:val="28"/>
                <w:lang w:val="sr-Cyrl-CS"/>
              </w:rPr>
              <w:t>лавни и споредни мотиви, поента,вежбе у изражајном читању;</w:t>
            </w:r>
            <w:r w:rsidRPr="00ED4E1D">
              <w:rPr>
                <w:sz w:val="28"/>
                <w:szCs w:val="28"/>
                <w:lang w:val="sr-Cyrl-CS"/>
              </w:rPr>
              <w:t xml:space="preserve"> развијање родољубивих осећања, љубави према свом народу, историји и култури.</w:t>
            </w:r>
          </w:p>
        </w:tc>
      </w:tr>
      <w:tr w:rsidR="00F75ACD" w:rsidRPr="00677DE0" w:rsidTr="008C3CA8">
        <w:trPr>
          <w:trHeight w:val="227"/>
        </w:trPr>
        <w:tc>
          <w:tcPr>
            <w:tcW w:w="8856" w:type="dxa"/>
            <w:gridSpan w:val="4"/>
          </w:tcPr>
          <w:p w:rsidR="00F75ACD" w:rsidRPr="00B13A55" w:rsidRDefault="00F75ACD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Утврђивање</w:t>
            </w:r>
          </w:p>
        </w:tc>
      </w:tr>
      <w:tr w:rsidR="00F75ACD" w:rsidRPr="00677DE0" w:rsidTr="008C3CA8">
        <w:trPr>
          <w:trHeight w:val="227"/>
        </w:trPr>
        <w:tc>
          <w:tcPr>
            <w:tcW w:w="8856" w:type="dxa"/>
            <w:gridSpan w:val="4"/>
          </w:tcPr>
          <w:p w:rsidR="00F75ACD" w:rsidRPr="009747B1" w:rsidRDefault="00F75ACD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F75ACD" w:rsidRPr="00677DE0" w:rsidTr="008C3CA8">
        <w:trPr>
          <w:trHeight w:val="227"/>
        </w:trPr>
        <w:tc>
          <w:tcPr>
            <w:tcW w:w="8856" w:type="dxa"/>
            <w:gridSpan w:val="4"/>
          </w:tcPr>
          <w:p w:rsidR="00F75ACD" w:rsidRPr="00A450D0" w:rsidRDefault="00F75ACD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F75ACD" w:rsidRPr="009E06EE" w:rsidTr="008C3CA8">
        <w:trPr>
          <w:trHeight w:val="227"/>
        </w:trPr>
        <w:tc>
          <w:tcPr>
            <w:tcW w:w="8856" w:type="dxa"/>
            <w:gridSpan w:val="4"/>
          </w:tcPr>
          <w:p w:rsidR="00F75ACD" w:rsidRPr="00691BEA" w:rsidRDefault="00F75ACD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26</w:t>
            </w:r>
            <w:r w:rsidR="00C80B39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27</w:t>
            </w:r>
            <w:bookmarkStart w:id="0" w:name="_GoBack"/>
            <w:bookmarkEnd w:id="0"/>
            <w:r w:rsidR="00C80B39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8C5DC0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8C5DC0" w:rsidRDefault="008C5DC0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>еници разумеју појам и одлике лирске родољубиве песме, анализирају песму, знају да одреде главни мотив и поенту песме, изражајно рецитују песму поштујући књижевнојезичку норму.  СЈ.1.4.3. СЈ.1.4.6. СЈ.1.4.7. СЈ.2.4.5. СЈ.2.4.6. СЈ.3.4.2. СЈ.2.2.1. СЈ.2.2.5.</w:t>
            </w:r>
          </w:p>
        </w:tc>
      </w:tr>
    </w:tbl>
    <w:p w:rsidR="00F75ACD" w:rsidRPr="009E06EE" w:rsidRDefault="00F75ACD" w:rsidP="00F75ACD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F75ACD" w:rsidRPr="009E06EE" w:rsidTr="008C3CA8">
        <w:trPr>
          <w:trHeight w:hRule="exact" w:val="284"/>
        </w:trPr>
        <w:tc>
          <w:tcPr>
            <w:tcW w:w="8856" w:type="dxa"/>
          </w:tcPr>
          <w:p w:rsidR="00F75ACD" w:rsidRPr="00C554A6" w:rsidRDefault="00F75ACD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F75ACD" w:rsidRPr="00677DE0" w:rsidTr="008C3CA8">
        <w:tc>
          <w:tcPr>
            <w:tcW w:w="8856" w:type="dxa"/>
          </w:tcPr>
          <w:p w:rsidR="00F75ACD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B6CF3" w:rsidRPr="00C554A6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5ACD" w:rsidRDefault="008B6CF3" w:rsidP="008B6CF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5ACD">
              <w:rPr>
                <w:sz w:val="28"/>
                <w:szCs w:val="28"/>
                <w:lang w:val="sr-Cyrl-CS"/>
              </w:rPr>
              <w:t>Разговор о писцу и његовом књижевном стваралаштву.</w:t>
            </w:r>
          </w:p>
          <w:p w:rsidR="00F75ACD" w:rsidRPr="00ED4E1D" w:rsidRDefault="008B6CF3" w:rsidP="008B6CF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5ACD" w:rsidRPr="00ED4E1D">
              <w:rPr>
                <w:sz w:val="28"/>
                <w:szCs w:val="28"/>
                <w:lang w:val="sr-Cyrl-CS"/>
              </w:rPr>
              <w:t>Какву песму називамо родољубивом?</w:t>
            </w:r>
          </w:p>
          <w:p w:rsidR="00F75ACD" w:rsidRPr="00ED4E1D" w:rsidRDefault="008B6CF3" w:rsidP="008B6CF3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5ACD" w:rsidRPr="00ED4E1D">
              <w:rPr>
                <w:sz w:val="28"/>
                <w:szCs w:val="28"/>
                <w:lang w:val="sr-Cyrl-CS"/>
              </w:rPr>
              <w:t>Које родољубиве песме знате?</w:t>
            </w:r>
          </w:p>
          <w:p w:rsidR="00F75ACD" w:rsidRPr="00C73517" w:rsidRDefault="00F75AC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75ACD" w:rsidRPr="00677DE0" w:rsidTr="008C3CA8">
        <w:tc>
          <w:tcPr>
            <w:tcW w:w="8856" w:type="dxa"/>
          </w:tcPr>
          <w:p w:rsidR="00F75ACD" w:rsidRPr="00187A2A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B6CF3" w:rsidRDefault="008B6CF3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F75ACD" w:rsidRPr="00ED4E1D" w:rsidRDefault="008B6CF3" w:rsidP="008B6CF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5ACD" w:rsidRPr="00ED4E1D">
              <w:rPr>
                <w:sz w:val="28"/>
                <w:szCs w:val="28"/>
                <w:lang w:val="sr-Cyrl-CS"/>
              </w:rPr>
              <w:t>У првом делу часа ученици вежбају да изражајно читају песму по деловима.</w:t>
            </w:r>
            <w:r w:rsidR="00F75ACD">
              <w:rPr>
                <w:sz w:val="28"/>
                <w:szCs w:val="28"/>
                <w:lang w:val="sr-Cyrl-CS"/>
              </w:rPr>
              <w:t xml:space="preserve"> Ако је неко од ученика научио песму напамет, може да је одрецитује.</w:t>
            </w:r>
            <w:r w:rsidR="00F75ACD" w:rsidRPr="00ED4E1D">
              <w:rPr>
                <w:sz w:val="28"/>
                <w:szCs w:val="28"/>
                <w:lang w:val="sr-Cyrl-CS"/>
              </w:rPr>
              <w:t xml:space="preserve"> Том приликом подсећају се правила за изражајно читање и рецитовање </w:t>
            </w:r>
            <w:r w:rsidR="00F75ACD">
              <w:rPr>
                <w:sz w:val="28"/>
                <w:szCs w:val="28"/>
                <w:lang w:val="sr-Cyrl-CS"/>
              </w:rPr>
              <w:t>с</w:t>
            </w:r>
            <w:r>
              <w:rPr>
                <w:sz w:val="28"/>
                <w:szCs w:val="28"/>
                <w:lang w:val="sr-Cyrl-CS"/>
              </w:rPr>
              <w:t>а 185</w:t>
            </w:r>
            <w:r w:rsidR="00F75ACD">
              <w:rPr>
                <w:sz w:val="28"/>
                <w:szCs w:val="28"/>
                <w:lang w:val="sr-Cyrl-CS"/>
              </w:rPr>
              <w:t xml:space="preserve">. </w:t>
            </w:r>
            <w:r w:rsidR="00F75ACD" w:rsidRPr="00ED4E1D">
              <w:rPr>
                <w:sz w:val="28"/>
                <w:szCs w:val="28"/>
                <w:lang w:val="sr-Cyrl-CS"/>
              </w:rPr>
              <w:t>стран</w:t>
            </w:r>
            <w:r w:rsidR="00F75ACD">
              <w:rPr>
                <w:sz w:val="28"/>
                <w:szCs w:val="28"/>
                <w:lang w:val="sr-Cyrl-CS"/>
              </w:rPr>
              <w:t xml:space="preserve">е у </w:t>
            </w:r>
            <w:r w:rsidR="00F75ACD" w:rsidRPr="00657F3A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F75ACD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F75ACD" w:rsidRPr="00ED4E1D">
              <w:rPr>
                <w:sz w:val="28"/>
                <w:szCs w:val="28"/>
                <w:lang w:val="sr-Cyrl-CS"/>
              </w:rPr>
              <w:t>. Обнављају се неки закључци у вези са анализом песме која је обављена на претходном часу.</w:t>
            </w:r>
            <w:r w:rsidR="00F75ACD">
              <w:rPr>
                <w:sz w:val="28"/>
                <w:szCs w:val="28"/>
                <w:lang w:val="sr-Cyrl-CS"/>
              </w:rPr>
              <w:t xml:space="preserve"> Ученици одређују и главне поруке песме, идеју. Утврђују се појмови теме, мотива и поенте у књижевном делу.</w:t>
            </w:r>
          </w:p>
          <w:p w:rsidR="00F75ACD" w:rsidRDefault="008B6CF3" w:rsidP="008B6CF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5ACD" w:rsidRPr="00ED4E1D">
              <w:rPr>
                <w:sz w:val="28"/>
                <w:szCs w:val="28"/>
                <w:lang w:val="sr-Cyrl-CS"/>
              </w:rPr>
              <w:t>У другом делу часа ученици самостално раде на описивању предела према задатку на 27</w:t>
            </w:r>
            <w:r w:rsidR="00F75ACD">
              <w:rPr>
                <w:sz w:val="28"/>
                <w:szCs w:val="28"/>
                <w:lang w:val="sr-Cyrl-CS"/>
              </w:rPr>
              <w:t xml:space="preserve">. </w:t>
            </w:r>
            <w:r w:rsidR="00F75ACD" w:rsidRPr="00ED4E1D">
              <w:rPr>
                <w:sz w:val="28"/>
                <w:szCs w:val="28"/>
                <w:lang w:val="sr-Cyrl-CS"/>
              </w:rPr>
              <w:t xml:space="preserve">страни </w:t>
            </w:r>
            <w:r w:rsidR="00F75ACD" w:rsidRPr="00657F3A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F75ACD" w:rsidRPr="00657F3A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F75ACD">
              <w:rPr>
                <w:sz w:val="28"/>
                <w:szCs w:val="28"/>
                <w:lang w:val="sr-Cyrl-CS"/>
              </w:rPr>
              <w:t>(15 минута):</w:t>
            </w:r>
          </w:p>
          <w:p w:rsidR="00F75ACD" w:rsidRDefault="00F75AC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Опишите неки предео своје домовине који посебно волите. Прикажите његову лепоту и наведите разлоге због којих га волите. У описивању треба водити рачуна о детаљима којима ћемо истаћи лепоту изабраног предела, а доминантно осећање у саставу је родољубиво.</w:t>
            </w:r>
          </w:p>
          <w:p w:rsidR="00F75ACD" w:rsidRDefault="00F75AC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Док ученици раде</w:t>
            </w:r>
            <w:r w:rsidR="004152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sr-Cyrl-CS"/>
              </w:rPr>
              <w:t xml:space="preserve"> наставник их обилази  и пружа додатна објашњења ученицима којима је то потребно.</w:t>
            </w:r>
          </w:p>
          <w:p w:rsidR="008B6CF3" w:rsidRDefault="008B6CF3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B6CF3" w:rsidRDefault="008B6CF3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F75ACD" w:rsidRPr="003868E9" w:rsidRDefault="00F75ACD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ED4E1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75ACD" w:rsidRPr="00677DE0" w:rsidTr="008C3CA8">
        <w:tc>
          <w:tcPr>
            <w:tcW w:w="8856" w:type="dxa"/>
          </w:tcPr>
          <w:p w:rsidR="00F75ACD" w:rsidRPr="00C554A6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8B6CF3" w:rsidRDefault="00F75ACD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</w:t>
            </w:r>
          </w:p>
          <w:p w:rsidR="00F75ACD" w:rsidRPr="006E42E8" w:rsidRDefault="008B6CF3" w:rsidP="008B6CF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75ACD">
              <w:rPr>
                <w:sz w:val="28"/>
                <w:szCs w:val="28"/>
                <w:lang w:val="sr-Cyrl-CS"/>
              </w:rPr>
              <w:t>До краја часа читају се и коментаришу радови ученика и утврђује се појам родољубиве песме.</w:t>
            </w:r>
          </w:p>
          <w:p w:rsidR="00F75ACD" w:rsidRPr="00EE7AB1" w:rsidRDefault="00F75ACD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75ACD" w:rsidRPr="00677DE0" w:rsidTr="008C3CA8">
        <w:tc>
          <w:tcPr>
            <w:tcW w:w="8856" w:type="dxa"/>
          </w:tcPr>
          <w:p w:rsidR="00F75ACD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F75ACD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5ACD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5ACD" w:rsidRPr="005F4C5C" w:rsidRDefault="00F75ACD" w:rsidP="008C3CA8">
            <w:pPr>
              <w:rPr>
                <w:i/>
                <w:sz w:val="20"/>
                <w:szCs w:val="20"/>
              </w:rPr>
            </w:pPr>
          </w:p>
          <w:p w:rsidR="00F75ACD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5ACD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5DC0" w:rsidRDefault="008C5D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5ACD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CF3" w:rsidRDefault="008B6C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75ACD" w:rsidRPr="00C554A6" w:rsidRDefault="00F75AC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5ACD"/>
    <w:rsid w:val="001E596A"/>
    <w:rsid w:val="0025080A"/>
    <w:rsid w:val="00257861"/>
    <w:rsid w:val="00415267"/>
    <w:rsid w:val="007A3138"/>
    <w:rsid w:val="00875973"/>
    <w:rsid w:val="008B6CF3"/>
    <w:rsid w:val="008C5DC0"/>
    <w:rsid w:val="00C80B39"/>
    <w:rsid w:val="00DE37BB"/>
    <w:rsid w:val="00F7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4DC89D-1847-4BD4-B44C-B234D568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AC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6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2013-08-24T20:25:00Z</dcterms:created>
  <dcterms:modified xsi:type="dcterms:W3CDTF">2015-02-03T08:59:00Z</dcterms:modified>
</cp:coreProperties>
</file>